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EB2D81">
      <w:pPr>
        <w:pStyle w:val="Standard"/>
        <w:rPr>
          <w:rFonts w:ascii="Arial" w:hAnsi="Arial" w:cs="Arial"/>
          <w:b/>
          <w:bCs/>
        </w:rPr>
      </w:pPr>
      <w:r>
        <w:rPr>
          <w:rFonts w:ascii="Arial" w:hAnsi="Arial" w:cs="Arial"/>
          <w:b/>
          <w:bCs/>
        </w:rPr>
        <w:t>Episode # IN1169r</w:t>
      </w:r>
    </w:p>
    <w:p w:rsidR="001D2520" w:rsidRDefault="00EB2D81">
      <w:pPr>
        <w:pStyle w:val="Standard"/>
        <w:rPr>
          <w:rFonts w:ascii="Arial" w:hAnsi="Arial" w:cs="Arial"/>
          <w:b/>
          <w:bCs/>
        </w:rPr>
      </w:pPr>
      <w:r>
        <w:rPr>
          <w:rFonts w:ascii="Arial" w:hAnsi="Arial" w:cs="Arial"/>
          <w:b/>
          <w:bCs/>
        </w:rPr>
        <w:t>February 2016</w:t>
      </w:r>
    </w:p>
    <w:p w:rsidR="001D2520" w:rsidRDefault="001D2520">
      <w:pPr>
        <w:pStyle w:val="Standard"/>
      </w:pPr>
    </w:p>
    <w:p w:rsidR="00EB2D81" w:rsidRDefault="00150790">
      <w:pPr>
        <w:pStyle w:val="Standard"/>
      </w:pPr>
      <w:r>
        <w:rPr>
          <w:rFonts w:ascii="Arial" w:hAnsi="Arial" w:cs="Arial"/>
          <w:b/>
          <w:bCs/>
        </w:rPr>
        <w:t xml:space="preserve">TITLE: </w:t>
      </w:r>
      <w:r w:rsidR="000E5611">
        <w:rPr>
          <w:rFonts w:ascii="Arial" w:hAnsi="Arial" w:cs="Arial"/>
          <w:b/>
          <w:bCs/>
        </w:rPr>
        <w:t xml:space="preserve"> </w:t>
      </w:r>
      <w:r w:rsidR="00EB2D81">
        <w:rPr>
          <w:rFonts w:ascii="Arial" w:hAnsi="Arial" w:cs="Arial"/>
          <w:bCs/>
        </w:rPr>
        <w:t>Airline App</w:t>
      </w:r>
      <w:bookmarkStart w:id="0" w:name="_GoBack"/>
      <w:bookmarkEnd w:id="0"/>
    </w:p>
    <w:p w:rsidR="00EB2D81" w:rsidRDefault="00EB2D81">
      <w:pPr>
        <w:pStyle w:val="Standard"/>
      </w:pPr>
    </w:p>
    <w:p w:rsidR="001D2520" w:rsidRPr="000E5611" w:rsidRDefault="00150790">
      <w:pPr>
        <w:pStyle w:val="Standard"/>
        <w:rPr>
          <w:rFonts w:ascii="Arial" w:hAnsi="Arial" w:cs="Arial"/>
          <w:bCs/>
        </w:rPr>
      </w:pPr>
      <w:r>
        <w:rPr>
          <w:rFonts w:ascii="Arial" w:hAnsi="Arial" w:cs="Arial"/>
          <w:b/>
          <w:bCs/>
        </w:rPr>
        <w:t xml:space="preserve">HOST:   </w:t>
      </w:r>
      <w:r w:rsidR="000E5611">
        <w:rPr>
          <w:rFonts w:ascii="Arial" w:hAnsi="Arial" w:cs="Arial"/>
          <w:bCs/>
        </w:rPr>
        <w:t>Saving a few minutes on an airline flight may not seem like much, but NASA knows how to make minutes count!</w:t>
      </w:r>
    </w:p>
    <w:p w:rsidR="005F5DCD" w:rsidRDefault="005F5DCD">
      <w:pPr>
        <w:pStyle w:val="Standard"/>
        <w:rPr>
          <w:rFonts w:ascii="Arial" w:hAnsi="Arial" w:cs="Arial"/>
          <w:b/>
          <w:bCs/>
        </w:rPr>
      </w:pPr>
    </w:p>
    <w:p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1D2520" w:rsidRDefault="001D2520">
      <w:pPr>
        <w:pStyle w:val="Standard"/>
        <w:rPr>
          <w:rFonts w:ascii="Arial" w:hAnsi="Arial" w:cs="Arial"/>
          <w:b/>
          <w:bCs/>
        </w:rPr>
      </w:pPr>
    </w:p>
    <w:p w:rsidR="0003346C" w:rsidRDefault="00150790" w:rsidP="005F5DCD">
      <w:pPr>
        <w:pStyle w:val="Standard"/>
        <w:rPr>
          <w:rFonts w:ascii="Arial" w:hAnsi="Arial" w:cs="Arial"/>
          <w:bCs/>
          <w:color w:val="030005"/>
        </w:rPr>
      </w:pPr>
      <w:r>
        <w:rPr>
          <w:rFonts w:ascii="Arial" w:hAnsi="Arial" w:cs="Arial"/>
          <w:b/>
          <w:bCs/>
          <w:color w:val="030005"/>
        </w:rPr>
        <w:t xml:space="preserve">HOST:   </w:t>
      </w:r>
      <w:r w:rsidR="0003346C">
        <w:rPr>
          <w:rFonts w:ascii="Arial" w:hAnsi="Arial" w:cs="Arial"/>
          <w:bCs/>
          <w:color w:val="030005"/>
        </w:rPr>
        <w:t>T</w:t>
      </w:r>
      <w:r w:rsidR="000E5611">
        <w:rPr>
          <w:rFonts w:ascii="Arial" w:hAnsi="Arial" w:cs="Arial"/>
          <w:bCs/>
          <w:color w:val="030005"/>
        </w:rPr>
        <w:t xml:space="preserve">he National Aeronautics and Space Administration </w:t>
      </w:r>
      <w:r w:rsidR="008601F2">
        <w:rPr>
          <w:rFonts w:ascii="Arial" w:hAnsi="Arial" w:cs="Arial"/>
          <w:bCs/>
          <w:color w:val="030005"/>
        </w:rPr>
        <w:t>has developed</w:t>
      </w:r>
      <w:r w:rsidR="0003346C">
        <w:rPr>
          <w:rFonts w:ascii="Arial" w:hAnsi="Arial" w:cs="Arial"/>
          <w:bCs/>
          <w:color w:val="030005"/>
        </w:rPr>
        <w:t xml:space="preserve"> a new app that can help pilots </w:t>
      </w:r>
      <w:r w:rsidR="008601F2">
        <w:rPr>
          <w:rFonts w:ascii="Arial" w:hAnsi="Arial" w:cs="Arial"/>
          <w:bCs/>
          <w:color w:val="030005"/>
        </w:rPr>
        <w:t>make more informed route change requests</w:t>
      </w:r>
      <w:r w:rsidR="0003346C">
        <w:rPr>
          <w:rFonts w:ascii="Arial" w:hAnsi="Arial" w:cs="Arial"/>
          <w:bCs/>
          <w:color w:val="030005"/>
        </w:rPr>
        <w:t xml:space="preserve"> using comprehensive data in near real-time.</w:t>
      </w:r>
    </w:p>
    <w:p w:rsidR="008601F2" w:rsidRDefault="008601F2" w:rsidP="005F5DCD">
      <w:pPr>
        <w:pStyle w:val="Standard"/>
        <w:rPr>
          <w:rFonts w:ascii="Arial" w:hAnsi="Arial" w:cs="Arial"/>
          <w:bCs/>
          <w:color w:val="030005"/>
        </w:rPr>
      </w:pPr>
    </w:p>
    <w:p w:rsidR="008601F2" w:rsidRDefault="0003346C" w:rsidP="005F5DCD">
      <w:pPr>
        <w:pStyle w:val="Standard"/>
        <w:rPr>
          <w:rFonts w:ascii="Arial" w:hAnsi="Arial" w:cs="Arial"/>
          <w:bCs/>
          <w:color w:val="030005"/>
        </w:rPr>
      </w:pPr>
      <w:r>
        <w:rPr>
          <w:rFonts w:ascii="Arial" w:hAnsi="Arial" w:cs="Arial"/>
          <w:bCs/>
          <w:color w:val="030005"/>
        </w:rPr>
        <w:t xml:space="preserve">The Traffic Aware Planner </w:t>
      </w:r>
      <w:r w:rsidR="000E5611">
        <w:rPr>
          <w:rFonts w:ascii="Arial" w:hAnsi="Arial" w:cs="Arial"/>
          <w:bCs/>
          <w:color w:val="030005"/>
        </w:rPr>
        <w:t xml:space="preserve">can </w:t>
      </w:r>
      <w:r>
        <w:rPr>
          <w:rFonts w:ascii="Arial" w:hAnsi="Arial" w:cs="Arial"/>
          <w:bCs/>
          <w:color w:val="030005"/>
        </w:rPr>
        <w:t>be loaded onto a tablet</w:t>
      </w:r>
      <w:r w:rsidR="000E5611">
        <w:rPr>
          <w:rFonts w:ascii="Arial" w:hAnsi="Arial" w:cs="Arial"/>
          <w:bCs/>
          <w:color w:val="030005"/>
        </w:rPr>
        <w:t xml:space="preserve"> in the form of an app and hooked directly to an aircraft’s onboard avionics.  </w:t>
      </w:r>
      <w:r w:rsidR="008601F2">
        <w:rPr>
          <w:rFonts w:ascii="Arial" w:hAnsi="Arial" w:cs="Arial"/>
          <w:bCs/>
          <w:color w:val="030005"/>
        </w:rPr>
        <w:t xml:space="preserve">The app monitors the aircraft’s current position, altitude, flight route, air traffic, and real-time weather conditions --- and searches for changes in altitudes or routes that can save flight time.  </w:t>
      </w:r>
    </w:p>
    <w:p w:rsidR="008601F2" w:rsidRDefault="008601F2" w:rsidP="005F5DCD">
      <w:pPr>
        <w:pStyle w:val="Standard"/>
        <w:rPr>
          <w:rFonts w:ascii="Arial" w:hAnsi="Arial" w:cs="Arial"/>
          <w:bCs/>
          <w:color w:val="030005"/>
        </w:rPr>
      </w:pPr>
    </w:p>
    <w:p w:rsidR="001D2520" w:rsidRDefault="008601F2" w:rsidP="005F5DCD">
      <w:pPr>
        <w:pStyle w:val="Standard"/>
        <w:rPr>
          <w:rFonts w:ascii="Arial" w:hAnsi="Arial" w:cs="Arial"/>
          <w:bCs/>
          <w:color w:val="030005"/>
        </w:rPr>
      </w:pPr>
      <w:r>
        <w:rPr>
          <w:rFonts w:ascii="Arial" w:hAnsi="Arial" w:cs="Arial"/>
          <w:bCs/>
          <w:color w:val="030005"/>
        </w:rPr>
        <w:t>But why do a few minutes matter?  A more direct route means savings in both fuel and carbon emissions.  And when you consider the number of flights in the air at any given time, the savings would stack up quickly.</w:t>
      </w:r>
    </w:p>
    <w:p w:rsidR="008601F2" w:rsidRDefault="008601F2" w:rsidP="005F5DCD">
      <w:pPr>
        <w:pStyle w:val="Standard"/>
        <w:rPr>
          <w:rFonts w:ascii="Arial" w:hAnsi="Arial" w:cs="Arial"/>
          <w:bCs/>
          <w:color w:val="030005"/>
        </w:rPr>
      </w:pPr>
    </w:p>
    <w:p w:rsidR="008601F2" w:rsidRDefault="008601F2" w:rsidP="005F5DCD">
      <w:pPr>
        <w:pStyle w:val="Standard"/>
        <w:rPr>
          <w:rFonts w:ascii="Arial" w:hAnsi="Arial" w:cs="Arial"/>
          <w:bCs/>
          <w:color w:val="030005"/>
        </w:rPr>
      </w:pPr>
      <w:r>
        <w:rPr>
          <w:rFonts w:ascii="Arial" w:hAnsi="Arial" w:cs="Arial"/>
          <w:bCs/>
          <w:color w:val="030005"/>
        </w:rPr>
        <w:t xml:space="preserve">Virgin Air and Alaska Air are the first two airlines to answer the boarding call and will test the system over the next three years.  </w:t>
      </w:r>
    </w:p>
    <w:p w:rsidR="008601F2" w:rsidRDefault="008601F2" w:rsidP="005F5DCD">
      <w:pPr>
        <w:pStyle w:val="Standard"/>
        <w:rPr>
          <w:rFonts w:ascii="Arial" w:hAnsi="Arial" w:cs="Arial"/>
          <w:bCs/>
          <w:color w:val="030005"/>
        </w:rPr>
      </w:pPr>
    </w:p>
    <w:p w:rsidR="001D2520" w:rsidRDefault="001D2520">
      <w:pPr>
        <w:pStyle w:val="Standard"/>
        <w:rPr>
          <w:rFonts w:ascii="Arial" w:hAnsi="Arial" w:cs="Arial"/>
          <w:b/>
          <w:bCs/>
        </w:rPr>
      </w:pPr>
    </w:p>
    <w:p w:rsidR="001D2520" w:rsidRDefault="00150790">
      <w:pPr>
        <w:pStyle w:val="Standard"/>
      </w:pPr>
      <w:r>
        <w:rPr>
          <w:rFonts w:ascii="Arial" w:hAnsi="Arial" w:cs="Arial"/>
          <w:color w:val="030005"/>
        </w:rPr>
        <w:t>For Innovation Now, 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CB3" w:rsidRDefault="00C22CB3">
      <w:r>
        <w:separator/>
      </w:r>
    </w:p>
  </w:endnote>
  <w:endnote w:type="continuationSeparator" w:id="0">
    <w:p w:rsidR="00C22CB3" w:rsidRDefault="00C2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CB3" w:rsidRDefault="00C22CB3">
      <w:r>
        <w:rPr>
          <w:color w:val="000000"/>
        </w:rPr>
        <w:separator/>
      </w:r>
    </w:p>
  </w:footnote>
  <w:footnote w:type="continuationSeparator" w:id="0">
    <w:p w:rsidR="00C22CB3" w:rsidRDefault="00C22C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03346C"/>
    <w:rsid w:val="000E5611"/>
    <w:rsid w:val="00150790"/>
    <w:rsid w:val="001D2520"/>
    <w:rsid w:val="005F5DCD"/>
    <w:rsid w:val="006F768A"/>
    <w:rsid w:val="00704632"/>
    <w:rsid w:val="008601F2"/>
    <w:rsid w:val="00C22CB3"/>
    <w:rsid w:val="00E12C5A"/>
    <w:rsid w:val="00EB2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3</cp:revision>
  <cp:lastPrinted>2015-09-28T17:12:00Z</cp:lastPrinted>
  <dcterms:created xsi:type="dcterms:W3CDTF">2015-10-22T05:00:00Z</dcterms:created>
  <dcterms:modified xsi:type="dcterms:W3CDTF">2016-01-25T15:48:00Z</dcterms:modified>
</cp:coreProperties>
</file>